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5F7" w14:textId="29F68539" w:rsidR="00DF6AAE" w:rsidRDefault="00DF6AAE" w:rsidP="00F2748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</w:rPr>
        <w:drawing>
          <wp:inline distT="0" distB="0" distL="0" distR="0" wp14:anchorId="71619D6B" wp14:editId="3DE6788A">
            <wp:extent cx="4123497" cy="1472873"/>
            <wp:effectExtent l="0" t="0" r="0" b="0"/>
            <wp:docPr id="317791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91998" name="Picture 317791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943" cy="14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0B81" w14:textId="77777777" w:rsidR="00C0550B" w:rsidRDefault="00F2748E" w:rsidP="00DF6AAE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DF6AAE">
        <w:rPr>
          <w:rFonts w:ascii="Arial" w:hAnsi="Arial" w:cs="Arial"/>
          <w:sz w:val="44"/>
          <w:szCs w:val="44"/>
        </w:rPr>
        <w:t>Tenants’ Group Meeting</w:t>
      </w:r>
      <w:r w:rsidR="007F2415" w:rsidRPr="00DF6AAE">
        <w:rPr>
          <w:rFonts w:ascii="Arial" w:hAnsi="Arial" w:cs="Arial"/>
          <w:sz w:val="44"/>
          <w:szCs w:val="44"/>
        </w:rPr>
        <w:t xml:space="preserve"> </w:t>
      </w:r>
    </w:p>
    <w:p w14:paraId="25EC363F" w14:textId="65217235" w:rsidR="00F2748E" w:rsidRPr="00DF6AAE" w:rsidRDefault="00F2748E" w:rsidP="00DF6AAE">
      <w:pPr>
        <w:spacing w:line="240" w:lineRule="auto"/>
        <w:jc w:val="center"/>
        <w:rPr>
          <w:rFonts w:ascii="Arial" w:hAnsi="Arial" w:cs="Arial"/>
          <w:sz w:val="44"/>
          <w:szCs w:val="44"/>
        </w:rPr>
      </w:pPr>
      <w:r w:rsidRPr="00DF6AAE">
        <w:rPr>
          <w:rFonts w:ascii="Arial" w:hAnsi="Arial" w:cs="Arial"/>
          <w:sz w:val="44"/>
          <w:szCs w:val="44"/>
        </w:rPr>
        <w:t xml:space="preserve">Tuesday </w:t>
      </w:r>
      <w:r w:rsidR="000B5016">
        <w:rPr>
          <w:rFonts w:ascii="Arial" w:hAnsi="Arial" w:cs="Arial"/>
          <w:sz w:val="44"/>
          <w:szCs w:val="44"/>
        </w:rPr>
        <w:t>28 October</w:t>
      </w:r>
      <w:r w:rsidRPr="00DF6AAE">
        <w:rPr>
          <w:rFonts w:ascii="Arial" w:hAnsi="Arial" w:cs="Arial"/>
          <w:sz w:val="44"/>
          <w:szCs w:val="44"/>
        </w:rPr>
        <w:t xml:space="preserve"> 202</w:t>
      </w:r>
      <w:r w:rsidR="009A0CA9">
        <w:rPr>
          <w:rFonts w:ascii="Arial" w:hAnsi="Arial" w:cs="Arial"/>
          <w:sz w:val="44"/>
          <w:szCs w:val="44"/>
        </w:rPr>
        <w:t>5</w:t>
      </w:r>
      <w:r w:rsidRPr="00DF6AAE">
        <w:rPr>
          <w:rFonts w:ascii="Arial" w:hAnsi="Arial" w:cs="Arial"/>
          <w:sz w:val="44"/>
          <w:szCs w:val="44"/>
        </w:rPr>
        <w:br/>
      </w:r>
      <w:r w:rsidR="001738A3">
        <w:rPr>
          <w:rFonts w:ascii="Arial" w:hAnsi="Arial" w:cs="Arial"/>
          <w:sz w:val="44"/>
          <w:szCs w:val="44"/>
        </w:rPr>
        <w:t>10</w:t>
      </w:r>
      <w:r w:rsidR="00975844">
        <w:rPr>
          <w:rFonts w:ascii="Arial" w:hAnsi="Arial" w:cs="Arial"/>
          <w:sz w:val="44"/>
          <w:szCs w:val="44"/>
        </w:rPr>
        <w:t>.</w:t>
      </w:r>
      <w:r w:rsidR="009D15D9">
        <w:rPr>
          <w:rFonts w:ascii="Arial" w:hAnsi="Arial" w:cs="Arial"/>
          <w:sz w:val="44"/>
          <w:szCs w:val="44"/>
        </w:rPr>
        <w:t>3</w:t>
      </w:r>
      <w:r w:rsidR="00975844">
        <w:rPr>
          <w:rFonts w:ascii="Arial" w:hAnsi="Arial" w:cs="Arial"/>
          <w:sz w:val="44"/>
          <w:szCs w:val="44"/>
        </w:rPr>
        <w:t>0</w:t>
      </w:r>
      <w:r w:rsidRPr="00DF6AAE">
        <w:rPr>
          <w:rFonts w:ascii="Arial" w:hAnsi="Arial" w:cs="Arial"/>
          <w:sz w:val="44"/>
          <w:szCs w:val="44"/>
        </w:rPr>
        <w:t xml:space="preserve"> – </w:t>
      </w:r>
      <w:r w:rsidR="001738A3">
        <w:rPr>
          <w:rFonts w:ascii="Arial" w:hAnsi="Arial" w:cs="Arial"/>
          <w:sz w:val="44"/>
          <w:szCs w:val="44"/>
        </w:rPr>
        <w:t>12.</w:t>
      </w:r>
      <w:r w:rsidR="009D15D9">
        <w:rPr>
          <w:rFonts w:ascii="Arial" w:hAnsi="Arial" w:cs="Arial"/>
          <w:sz w:val="44"/>
          <w:szCs w:val="44"/>
        </w:rPr>
        <w:t>3</w:t>
      </w:r>
      <w:r w:rsidR="001738A3">
        <w:rPr>
          <w:rFonts w:ascii="Arial" w:hAnsi="Arial" w:cs="Arial"/>
          <w:sz w:val="44"/>
          <w:szCs w:val="44"/>
        </w:rPr>
        <w:t>0</w:t>
      </w:r>
      <w:r w:rsidRPr="00DF6AAE">
        <w:rPr>
          <w:rFonts w:ascii="Arial" w:hAnsi="Arial" w:cs="Arial"/>
          <w:sz w:val="44"/>
          <w:szCs w:val="44"/>
        </w:rPr>
        <w:br/>
      </w:r>
      <w:r w:rsidR="00C34CEA">
        <w:rPr>
          <w:rFonts w:ascii="Arial" w:hAnsi="Arial" w:cs="Arial"/>
          <w:sz w:val="44"/>
          <w:szCs w:val="44"/>
        </w:rPr>
        <w:t xml:space="preserve">Room </w:t>
      </w:r>
      <w:r w:rsidR="00463BA4">
        <w:rPr>
          <w:rFonts w:ascii="Arial" w:hAnsi="Arial" w:cs="Arial"/>
          <w:sz w:val="44"/>
          <w:szCs w:val="44"/>
        </w:rPr>
        <w:t>6</w:t>
      </w:r>
      <w:r w:rsidR="00C34CEA">
        <w:rPr>
          <w:rFonts w:ascii="Arial" w:hAnsi="Arial" w:cs="Arial"/>
          <w:sz w:val="44"/>
          <w:szCs w:val="44"/>
        </w:rPr>
        <w:t xml:space="preserve">, </w:t>
      </w:r>
      <w:proofErr w:type="spellStart"/>
      <w:r w:rsidR="00C34CEA">
        <w:rPr>
          <w:rFonts w:ascii="Arial" w:hAnsi="Arial" w:cs="Arial"/>
          <w:sz w:val="44"/>
          <w:szCs w:val="44"/>
        </w:rPr>
        <w:t>Millmead</w:t>
      </w:r>
      <w:proofErr w:type="spellEnd"/>
      <w:r w:rsidR="00C34CEA">
        <w:rPr>
          <w:rFonts w:ascii="Arial" w:hAnsi="Arial" w:cs="Arial"/>
          <w:sz w:val="44"/>
          <w:szCs w:val="44"/>
        </w:rPr>
        <w:t xml:space="preserve"> Offices, Guildford</w:t>
      </w:r>
    </w:p>
    <w:p w14:paraId="35CA8B37" w14:textId="77777777" w:rsidR="009C2C14" w:rsidRDefault="009C2C14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54980B5" w14:textId="364B8237" w:rsidR="007F2415" w:rsidRPr="00DF6AAE" w:rsidRDefault="007F2415" w:rsidP="00F2748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F6AAE">
        <w:rPr>
          <w:rFonts w:ascii="Arial" w:hAnsi="Arial" w:cs="Arial"/>
          <w:b/>
          <w:bCs/>
          <w:sz w:val="36"/>
          <w:szCs w:val="36"/>
        </w:rPr>
        <w:t xml:space="preserve">AGENDA </w:t>
      </w:r>
    </w:p>
    <w:p w14:paraId="71E9E56D" w14:textId="09CF4B87" w:rsidR="00F2748E" w:rsidRPr="00DF6AAE" w:rsidRDefault="00F2748E" w:rsidP="00F2748E">
      <w:pPr>
        <w:jc w:val="center"/>
        <w:rPr>
          <w:rFonts w:ascii="Arial" w:hAnsi="Arial" w:cs="Arial"/>
          <w:bCs/>
          <w:sz w:val="24"/>
          <w:szCs w:val="24"/>
        </w:rPr>
      </w:pPr>
      <w:r w:rsidRPr="00DF6AAE">
        <w:rPr>
          <w:rFonts w:ascii="Arial" w:hAnsi="Arial" w:cs="Arial"/>
          <w:bCs/>
          <w:sz w:val="36"/>
          <w:szCs w:val="36"/>
        </w:rPr>
        <w:br/>
      </w:r>
    </w:p>
    <w:p w14:paraId="35137EEF" w14:textId="14EA3578" w:rsidR="00F2748E" w:rsidRPr="004101CD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4101CD">
        <w:rPr>
          <w:rFonts w:ascii="Arial" w:hAnsi="Arial" w:cs="Arial"/>
          <w:sz w:val="36"/>
          <w:szCs w:val="36"/>
        </w:rPr>
        <w:t>Welcome – T</w:t>
      </w:r>
      <w:r w:rsidR="00CA6F94" w:rsidRPr="004101CD">
        <w:rPr>
          <w:rFonts w:ascii="Arial" w:hAnsi="Arial" w:cs="Arial"/>
          <w:sz w:val="36"/>
          <w:szCs w:val="36"/>
        </w:rPr>
        <w:t xml:space="preserve">enants </w:t>
      </w:r>
      <w:r w:rsidRPr="004101CD">
        <w:rPr>
          <w:rFonts w:ascii="Arial" w:hAnsi="Arial" w:cs="Arial"/>
          <w:sz w:val="36"/>
          <w:szCs w:val="36"/>
        </w:rPr>
        <w:t>G</w:t>
      </w:r>
      <w:r w:rsidR="00CA6F94" w:rsidRPr="004101CD">
        <w:rPr>
          <w:rFonts w:ascii="Arial" w:hAnsi="Arial" w:cs="Arial"/>
          <w:sz w:val="36"/>
          <w:szCs w:val="36"/>
        </w:rPr>
        <w:t>roup</w:t>
      </w:r>
      <w:r w:rsidRPr="004101CD">
        <w:rPr>
          <w:rFonts w:ascii="Arial" w:hAnsi="Arial" w:cs="Arial"/>
          <w:sz w:val="36"/>
          <w:szCs w:val="36"/>
        </w:rPr>
        <w:t xml:space="preserve"> Chair</w:t>
      </w:r>
    </w:p>
    <w:p w14:paraId="625BF7B0" w14:textId="1ABA200E" w:rsidR="004101CD" w:rsidRDefault="00F2748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 w:rsidRPr="004101CD">
        <w:rPr>
          <w:rFonts w:ascii="Arial" w:hAnsi="Arial" w:cs="Arial"/>
          <w:sz w:val="36"/>
          <w:szCs w:val="36"/>
        </w:rPr>
        <w:t>Apologies</w:t>
      </w:r>
    </w:p>
    <w:p w14:paraId="1A41751E" w14:textId="60C8CDB2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Minutes of Last Meeting</w:t>
      </w:r>
    </w:p>
    <w:p w14:paraId="240F2A6C" w14:textId="5B8EF26D" w:rsidR="0092650C" w:rsidRDefault="00C45F36" w:rsidP="00AB08DE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Housing Improvement Plan</w:t>
      </w:r>
      <w:r w:rsidR="00975844">
        <w:rPr>
          <w:rFonts w:ascii="Arial" w:hAnsi="Arial" w:cs="Arial"/>
          <w:sz w:val="36"/>
          <w:szCs w:val="36"/>
        </w:rPr>
        <w:t xml:space="preserve"> Update</w:t>
      </w:r>
      <w:r w:rsidR="000A1E94">
        <w:rPr>
          <w:rFonts w:ascii="Arial" w:hAnsi="Arial" w:cs="Arial"/>
          <w:sz w:val="36"/>
          <w:szCs w:val="36"/>
        </w:rPr>
        <w:t xml:space="preserve"> – </w:t>
      </w:r>
      <w:r w:rsidR="00AB08DE">
        <w:rPr>
          <w:rFonts w:ascii="Arial" w:hAnsi="Arial" w:cs="Arial"/>
          <w:sz w:val="36"/>
          <w:szCs w:val="36"/>
        </w:rPr>
        <w:t>Hazel Craig-Waller</w:t>
      </w:r>
    </w:p>
    <w:p w14:paraId="7EC68D9E" w14:textId="77777777" w:rsidR="00AB08DE" w:rsidRPr="00AB08DE" w:rsidRDefault="00AB08DE" w:rsidP="00AB08DE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2568D1E6" w14:textId="2FB46081" w:rsidR="002E1620" w:rsidRDefault="00AB08D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Housing Electrical Safety Policy</w:t>
      </w:r>
    </w:p>
    <w:p w14:paraId="63952CD0" w14:textId="430CE80A" w:rsidR="000A1E94" w:rsidRDefault="00AB08D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Estate Management </w:t>
      </w:r>
      <w:r w:rsidR="000A1E94">
        <w:rPr>
          <w:rFonts w:ascii="Arial" w:hAnsi="Arial" w:cs="Arial"/>
          <w:sz w:val="36"/>
          <w:szCs w:val="36"/>
        </w:rPr>
        <w:t xml:space="preserve">Policy </w:t>
      </w:r>
    </w:p>
    <w:p w14:paraId="656BDABB" w14:textId="5FB9CD65" w:rsidR="000A1E94" w:rsidRDefault="00AB08DE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KPI’s</w:t>
      </w:r>
      <w:r w:rsidR="000A1E94">
        <w:rPr>
          <w:rFonts w:ascii="Arial" w:hAnsi="Arial" w:cs="Arial"/>
          <w:sz w:val="36"/>
          <w:szCs w:val="36"/>
        </w:rPr>
        <w:t xml:space="preserve"> – </w:t>
      </w:r>
      <w:r>
        <w:rPr>
          <w:rFonts w:ascii="Arial" w:hAnsi="Arial" w:cs="Arial"/>
          <w:sz w:val="36"/>
          <w:szCs w:val="36"/>
        </w:rPr>
        <w:t>Jon Kanareck</w:t>
      </w:r>
    </w:p>
    <w:p w14:paraId="67D14754" w14:textId="25EDFE40" w:rsidR="00AB08DE" w:rsidRDefault="007344A8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Resident-Led Scrutiny</w:t>
      </w:r>
      <w:r w:rsidR="00AB08DE">
        <w:rPr>
          <w:rFonts w:ascii="Arial" w:hAnsi="Arial" w:cs="Arial"/>
          <w:sz w:val="36"/>
          <w:szCs w:val="36"/>
        </w:rPr>
        <w:t xml:space="preserve"> Framework</w:t>
      </w:r>
      <w:r>
        <w:rPr>
          <w:rFonts w:ascii="Arial" w:hAnsi="Arial" w:cs="Arial"/>
          <w:sz w:val="36"/>
          <w:szCs w:val="36"/>
        </w:rPr>
        <w:t xml:space="preserve"> </w:t>
      </w:r>
      <w:r w:rsidR="00AB08DE">
        <w:rPr>
          <w:rFonts w:ascii="Arial" w:hAnsi="Arial" w:cs="Arial"/>
          <w:sz w:val="36"/>
          <w:szCs w:val="36"/>
        </w:rPr>
        <w:t>– Conor Stredder</w:t>
      </w:r>
    </w:p>
    <w:p w14:paraId="6986C21E" w14:textId="56A5AF98" w:rsidR="00BC2B66" w:rsidRDefault="00BC2B66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Any Other Business</w:t>
      </w:r>
      <w:r w:rsidR="00091846">
        <w:rPr>
          <w:rFonts w:ascii="Arial" w:hAnsi="Arial" w:cs="Arial"/>
          <w:sz w:val="36"/>
          <w:szCs w:val="36"/>
        </w:rPr>
        <w:t xml:space="preserve"> </w:t>
      </w:r>
      <w:r w:rsidR="00AB08DE">
        <w:rPr>
          <w:rFonts w:ascii="Arial" w:hAnsi="Arial" w:cs="Arial"/>
          <w:sz w:val="36"/>
          <w:szCs w:val="36"/>
        </w:rPr>
        <w:t>(time permitting)</w:t>
      </w:r>
    </w:p>
    <w:p w14:paraId="4FEF6504" w14:textId="15D04AA8" w:rsidR="00DD0ABC" w:rsidRDefault="00DD0ABC" w:rsidP="004101CD">
      <w:pPr>
        <w:pStyle w:val="ListParagraph"/>
        <w:numPr>
          <w:ilvl w:val="0"/>
          <w:numId w:val="5"/>
        </w:numPr>
        <w:spacing w:after="0" w:line="360" w:lineRule="auto"/>
        <w:ind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 of Next Meeting</w:t>
      </w:r>
    </w:p>
    <w:sectPr w:rsidR="00DD0ABC" w:rsidSect="00F51CCA">
      <w:pgSz w:w="11906" w:h="16838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8BB"/>
    <w:multiLevelType w:val="hybridMultilevel"/>
    <w:tmpl w:val="C2DC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79FC"/>
    <w:multiLevelType w:val="hybridMultilevel"/>
    <w:tmpl w:val="1F44CC60"/>
    <w:lvl w:ilvl="0" w:tplc="0809000F">
      <w:start w:val="1"/>
      <w:numFmt w:val="decimal"/>
      <w:lvlText w:val="%1."/>
      <w:lvlJc w:val="left"/>
      <w:pPr>
        <w:ind w:left="2151" w:hanging="360"/>
      </w:pPr>
    </w:lvl>
    <w:lvl w:ilvl="1" w:tplc="08090019">
      <w:start w:val="1"/>
      <w:numFmt w:val="lowerLetter"/>
      <w:lvlText w:val="%2."/>
      <w:lvlJc w:val="left"/>
      <w:pPr>
        <w:ind w:left="2871" w:hanging="360"/>
      </w:pPr>
    </w:lvl>
    <w:lvl w:ilvl="2" w:tplc="0809001B">
      <w:start w:val="1"/>
      <w:numFmt w:val="lowerRoman"/>
      <w:lvlText w:val="%3."/>
      <w:lvlJc w:val="right"/>
      <w:pPr>
        <w:ind w:left="3591" w:hanging="180"/>
      </w:pPr>
    </w:lvl>
    <w:lvl w:ilvl="3" w:tplc="0809000F">
      <w:start w:val="1"/>
      <w:numFmt w:val="decimal"/>
      <w:lvlText w:val="%4."/>
      <w:lvlJc w:val="left"/>
      <w:pPr>
        <w:ind w:left="4311" w:hanging="360"/>
      </w:pPr>
    </w:lvl>
    <w:lvl w:ilvl="4" w:tplc="08090019">
      <w:start w:val="1"/>
      <w:numFmt w:val="lowerLetter"/>
      <w:lvlText w:val="%5."/>
      <w:lvlJc w:val="left"/>
      <w:pPr>
        <w:ind w:left="5031" w:hanging="360"/>
      </w:pPr>
    </w:lvl>
    <w:lvl w:ilvl="5" w:tplc="0809001B">
      <w:start w:val="1"/>
      <w:numFmt w:val="lowerRoman"/>
      <w:lvlText w:val="%6."/>
      <w:lvlJc w:val="right"/>
      <w:pPr>
        <w:ind w:left="5751" w:hanging="180"/>
      </w:pPr>
    </w:lvl>
    <w:lvl w:ilvl="6" w:tplc="0809000F">
      <w:start w:val="1"/>
      <w:numFmt w:val="decimal"/>
      <w:lvlText w:val="%7."/>
      <w:lvlJc w:val="left"/>
      <w:pPr>
        <w:ind w:left="6471" w:hanging="360"/>
      </w:pPr>
    </w:lvl>
    <w:lvl w:ilvl="7" w:tplc="08090019">
      <w:start w:val="1"/>
      <w:numFmt w:val="lowerLetter"/>
      <w:lvlText w:val="%8."/>
      <w:lvlJc w:val="left"/>
      <w:pPr>
        <w:ind w:left="7191" w:hanging="360"/>
      </w:pPr>
    </w:lvl>
    <w:lvl w:ilvl="8" w:tplc="0809001B">
      <w:start w:val="1"/>
      <w:numFmt w:val="lowerRoman"/>
      <w:lvlText w:val="%9."/>
      <w:lvlJc w:val="right"/>
      <w:pPr>
        <w:ind w:left="7911" w:hanging="180"/>
      </w:pPr>
    </w:lvl>
  </w:abstractNum>
  <w:abstractNum w:abstractNumId="2" w15:restartNumberingAfterBreak="0">
    <w:nsid w:val="1C423D2C"/>
    <w:multiLevelType w:val="hybridMultilevel"/>
    <w:tmpl w:val="FA88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78E4"/>
    <w:multiLevelType w:val="hybridMultilevel"/>
    <w:tmpl w:val="A5C865C8"/>
    <w:lvl w:ilvl="0" w:tplc="4C283228">
      <w:start w:val="10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D441BC"/>
    <w:multiLevelType w:val="hybridMultilevel"/>
    <w:tmpl w:val="BB9A8CCC"/>
    <w:lvl w:ilvl="0" w:tplc="D3EE021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56C7"/>
    <w:multiLevelType w:val="hybridMultilevel"/>
    <w:tmpl w:val="FAF2D370"/>
    <w:lvl w:ilvl="0" w:tplc="AFA610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3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956519">
    <w:abstractNumId w:val="1"/>
  </w:num>
  <w:num w:numId="3" w16cid:durableId="1568999951">
    <w:abstractNumId w:val="5"/>
  </w:num>
  <w:num w:numId="4" w16cid:durableId="1062483791">
    <w:abstractNumId w:val="2"/>
  </w:num>
  <w:num w:numId="5" w16cid:durableId="520700684">
    <w:abstractNumId w:val="0"/>
  </w:num>
  <w:num w:numId="6" w16cid:durableId="661736473">
    <w:abstractNumId w:val="3"/>
  </w:num>
  <w:num w:numId="7" w16cid:durableId="97252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EB2F1F"/>
    <w:rsid w:val="00030F56"/>
    <w:rsid w:val="00032419"/>
    <w:rsid w:val="0006387C"/>
    <w:rsid w:val="00066D4C"/>
    <w:rsid w:val="00086E3A"/>
    <w:rsid w:val="00091846"/>
    <w:rsid w:val="000A1E94"/>
    <w:rsid w:val="000B5016"/>
    <w:rsid w:val="000D7A54"/>
    <w:rsid w:val="000E5A99"/>
    <w:rsid w:val="00110819"/>
    <w:rsid w:val="001239B8"/>
    <w:rsid w:val="001738A3"/>
    <w:rsid w:val="00175DC2"/>
    <w:rsid w:val="001A0614"/>
    <w:rsid w:val="001B1948"/>
    <w:rsid w:val="001F4932"/>
    <w:rsid w:val="001F4D64"/>
    <w:rsid w:val="002225B4"/>
    <w:rsid w:val="002552BD"/>
    <w:rsid w:val="00265207"/>
    <w:rsid w:val="0026651F"/>
    <w:rsid w:val="00271D9B"/>
    <w:rsid w:val="00277866"/>
    <w:rsid w:val="002E1620"/>
    <w:rsid w:val="002E7761"/>
    <w:rsid w:val="00302851"/>
    <w:rsid w:val="003160F1"/>
    <w:rsid w:val="0033497F"/>
    <w:rsid w:val="00391CBA"/>
    <w:rsid w:val="003A403C"/>
    <w:rsid w:val="003B0616"/>
    <w:rsid w:val="003C56D9"/>
    <w:rsid w:val="003D03A8"/>
    <w:rsid w:val="003F7010"/>
    <w:rsid w:val="00400FD3"/>
    <w:rsid w:val="004101CD"/>
    <w:rsid w:val="00454FAB"/>
    <w:rsid w:val="00456CC3"/>
    <w:rsid w:val="00463BA4"/>
    <w:rsid w:val="0049579A"/>
    <w:rsid w:val="004C30EC"/>
    <w:rsid w:val="004D723D"/>
    <w:rsid w:val="004F58A3"/>
    <w:rsid w:val="005001B9"/>
    <w:rsid w:val="00505875"/>
    <w:rsid w:val="00521799"/>
    <w:rsid w:val="00550F28"/>
    <w:rsid w:val="005924CD"/>
    <w:rsid w:val="005967B4"/>
    <w:rsid w:val="005C636B"/>
    <w:rsid w:val="005E0718"/>
    <w:rsid w:val="00610145"/>
    <w:rsid w:val="00613699"/>
    <w:rsid w:val="0063386D"/>
    <w:rsid w:val="006721EC"/>
    <w:rsid w:val="00712D58"/>
    <w:rsid w:val="007333DA"/>
    <w:rsid w:val="007344A8"/>
    <w:rsid w:val="007702B1"/>
    <w:rsid w:val="00770C2F"/>
    <w:rsid w:val="00777B89"/>
    <w:rsid w:val="007830A1"/>
    <w:rsid w:val="007F2415"/>
    <w:rsid w:val="00832BCD"/>
    <w:rsid w:val="00841DF3"/>
    <w:rsid w:val="00866E40"/>
    <w:rsid w:val="00877A18"/>
    <w:rsid w:val="008C1C8B"/>
    <w:rsid w:val="00916CFF"/>
    <w:rsid w:val="00920F92"/>
    <w:rsid w:val="0092356B"/>
    <w:rsid w:val="0092650C"/>
    <w:rsid w:val="00975844"/>
    <w:rsid w:val="009A0CA9"/>
    <w:rsid w:val="009C2C14"/>
    <w:rsid w:val="009C6D90"/>
    <w:rsid w:val="009D15D9"/>
    <w:rsid w:val="009E7EEF"/>
    <w:rsid w:val="00A0350B"/>
    <w:rsid w:val="00A20E0C"/>
    <w:rsid w:val="00A374D5"/>
    <w:rsid w:val="00A41401"/>
    <w:rsid w:val="00A46ED6"/>
    <w:rsid w:val="00AB08DE"/>
    <w:rsid w:val="00AC56A3"/>
    <w:rsid w:val="00AD64A6"/>
    <w:rsid w:val="00B1096A"/>
    <w:rsid w:val="00B217BF"/>
    <w:rsid w:val="00B2690D"/>
    <w:rsid w:val="00B35EF3"/>
    <w:rsid w:val="00B37989"/>
    <w:rsid w:val="00B4372B"/>
    <w:rsid w:val="00B45C4B"/>
    <w:rsid w:val="00B45F8B"/>
    <w:rsid w:val="00B63821"/>
    <w:rsid w:val="00BC2B66"/>
    <w:rsid w:val="00BC36B3"/>
    <w:rsid w:val="00BF5832"/>
    <w:rsid w:val="00BF7D13"/>
    <w:rsid w:val="00C0550B"/>
    <w:rsid w:val="00C17DB7"/>
    <w:rsid w:val="00C34CEA"/>
    <w:rsid w:val="00C42DFA"/>
    <w:rsid w:val="00C45F36"/>
    <w:rsid w:val="00C8687F"/>
    <w:rsid w:val="00CA1F45"/>
    <w:rsid w:val="00CA6F94"/>
    <w:rsid w:val="00CA75AF"/>
    <w:rsid w:val="00CC5FE1"/>
    <w:rsid w:val="00CE2451"/>
    <w:rsid w:val="00D27C3C"/>
    <w:rsid w:val="00D37D42"/>
    <w:rsid w:val="00D461D1"/>
    <w:rsid w:val="00D5753A"/>
    <w:rsid w:val="00D649ED"/>
    <w:rsid w:val="00D764E5"/>
    <w:rsid w:val="00DC1B9C"/>
    <w:rsid w:val="00DC6746"/>
    <w:rsid w:val="00DD0ABC"/>
    <w:rsid w:val="00DF6AAE"/>
    <w:rsid w:val="00E6150A"/>
    <w:rsid w:val="00E72223"/>
    <w:rsid w:val="00ED4CF4"/>
    <w:rsid w:val="00EE472E"/>
    <w:rsid w:val="00F1045E"/>
    <w:rsid w:val="00F1121C"/>
    <w:rsid w:val="00F24449"/>
    <w:rsid w:val="00F2748E"/>
    <w:rsid w:val="00F3197A"/>
    <w:rsid w:val="00F51CCA"/>
    <w:rsid w:val="00F709EE"/>
    <w:rsid w:val="00F81301"/>
    <w:rsid w:val="00F85C93"/>
    <w:rsid w:val="00F91E7C"/>
    <w:rsid w:val="00FD6633"/>
    <w:rsid w:val="05C6A4C3"/>
    <w:rsid w:val="09CCC6F7"/>
    <w:rsid w:val="0BF4105E"/>
    <w:rsid w:val="0D1319D7"/>
    <w:rsid w:val="3064C6B2"/>
    <w:rsid w:val="3627B1A9"/>
    <w:rsid w:val="3780E026"/>
    <w:rsid w:val="3B094302"/>
    <w:rsid w:val="48998E09"/>
    <w:rsid w:val="493A622D"/>
    <w:rsid w:val="4A77595E"/>
    <w:rsid w:val="56EB2F1F"/>
    <w:rsid w:val="58A87889"/>
    <w:rsid w:val="5908DB38"/>
    <w:rsid w:val="5A20E700"/>
    <w:rsid w:val="5FE3D1F7"/>
    <w:rsid w:val="65A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ACAC"/>
  <w15:docId w15:val="{DA8552FD-EE8D-4D6D-89C4-38249FA4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3BDC15E07248A9690C8655F21841" ma:contentTypeVersion="16" ma:contentTypeDescription="Create a new document." ma:contentTypeScope="" ma:versionID="809a3e0f890cd8f9a4bd34ccd6a9bdd7">
  <xsd:schema xmlns:xsd="http://www.w3.org/2001/XMLSchema" xmlns:xs="http://www.w3.org/2001/XMLSchema" xmlns:p="http://schemas.microsoft.com/office/2006/metadata/properties" xmlns:ns2="2f9a7f16-580f-46c0-bb20-7dd428a7a83a" xmlns:ns3="69fdb673-c438-40ec-b6f3-de8813ee3d19" targetNamespace="http://schemas.microsoft.com/office/2006/metadata/properties" ma:root="true" ma:fieldsID="a55e46a38d740e22a6cbfc68ef6c14ac" ns2:_="" ns3:_="">
    <xsd:import namespace="2f9a7f16-580f-46c0-bb20-7dd428a7a83a"/>
    <xsd:import namespace="69fdb673-c438-40ec-b6f3-de8813ee3d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ApprovedOn" minOccurs="0"/>
                <xsd:element ref="ns2:ReviewDate" minOccurs="0"/>
                <xsd:element ref="ns2:Category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7f16-580f-46c0-bb20-7dd428a7a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On" ma:index="18" nillable="true" ma:displayName="Approved On " ma:format="DateOnly" ma:internalName="ApprovedOn">
      <xsd:simpleType>
        <xsd:restriction base="dms:DateTime"/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Category" ma:index="20" nillable="true" ma:displayName="Category " ma:format="Dropdown" ma:internalName="Category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db673-c438-40ec-b6f3-de8813ee3d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04c8f2-53d6-4059-9434-b66af9abfe71}" ma:internalName="TaxCatchAll" ma:showField="CatchAllData" ma:web="69fdb673-c438-40ec-b6f3-de8813ee3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On xmlns="2f9a7f16-580f-46c0-bb20-7dd428a7a83a" xsi:nil="true"/>
    <lcf76f155ced4ddcb4097134ff3c332f xmlns="2f9a7f16-580f-46c0-bb20-7dd428a7a83a">
      <Terms xmlns="http://schemas.microsoft.com/office/infopath/2007/PartnerControls"/>
    </lcf76f155ced4ddcb4097134ff3c332f>
    <ReviewDate xmlns="2f9a7f16-580f-46c0-bb20-7dd428a7a83a" xsi:nil="true"/>
    <Category xmlns="2f9a7f16-580f-46c0-bb20-7dd428a7a83a" xsi:nil="true"/>
    <TaxCatchAll xmlns="69fdb673-c438-40ec-b6f3-de8813ee3d19" xsi:nil="true"/>
  </documentManagement>
</p:properties>
</file>

<file path=customXml/itemProps1.xml><?xml version="1.0" encoding="utf-8"?>
<ds:datastoreItem xmlns:ds="http://schemas.openxmlformats.org/officeDocument/2006/customXml" ds:itemID="{F78CAADF-DB25-4A71-A6C6-55CF053BE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2544D-A447-4D8F-B12D-3B9A14553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a7f16-580f-46c0-bb20-7dd428a7a83a"/>
    <ds:schemaRef ds:uri="69fdb673-c438-40ec-b6f3-de8813ee3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7B072-408B-438E-A779-D5BCC7B08B24}">
  <ds:schemaRefs>
    <ds:schemaRef ds:uri="http://schemas.microsoft.com/office/2006/metadata/properties"/>
    <ds:schemaRef ds:uri="http://schemas.microsoft.com/office/infopath/2007/PartnerControls"/>
    <ds:schemaRef ds:uri="2f9a7f16-580f-46c0-bb20-7dd428a7a83a"/>
    <ds:schemaRef ds:uri="69fdb673-c438-40ec-b6f3-de8813ee3d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James</dc:creator>
  <cp:lastModifiedBy>Conor Stredder</cp:lastModifiedBy>
  <cp:revision>104</cp:revision>
  <cp:lastPrinted>2024-09-02T09:43:00Z</cp:lastPrinted>
  <dcterms:created xsi:type="dcterms:W3CDTF">2022-04-20T09:56:00Z</dcterms:created>
  <dcterms:modified xsi:type="dcterms:W3CDTF">2025-11-13T12:19:00Z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0x0101007D7D3BDC15E07248A9690C8655F21841</vt:lpwstr>
  </property>
  <property fmtid="{D5CDD505-2E9C-101B-9397-08002B2CF9AE}" pid="3" name="MediaServiceImageTags">
    <vt:lpwstr/>
  </property>
</Properties>
</file>